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0" distR="0">
            <wp:extent cx="2552700" cy="1390650"/>
            <wp:effectExtent l="0" t="0" r="7620" b="11430"/>
            <wp:docPr id="5" name="图片 5" descr="C:\Users\ADMINI~1\AppData\Local\Temp\15051385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150513853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选择好数据库类型，目前只支持Mysql及Oracle数据库</w:t>
      </w:r>
    </w:p>
    <w:p>
      <w:pPr>
        <w:rPr>
          <w:rFonts w:hint="eastAsia"/>
        </w:rPr>
      </w:pPr>
      <w:r>
        <w:drawing>
          <wp:inline distT="0" distB="0" distL="114300" distR="114300">
            <wp:extent cx="3474720" cy="1310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在窗口中输入sql（sql中需要出现具体列，不可以使用*）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4008755" cy="1805940"/>
            <wp:effectExtent l="0" t="0" r="146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设置饼图在页面中显示的高度宽度。</w:t>
      </w:r>
    </w:p>
    <w:p>
      <w:r>
        <w:drawing>
          <wp:inline distT="0" distB="0" distL="114300" distR="114300">
            <wp:extent cx="2773680" cy="1470660"/>
            <wp:effectExtent l="0" t="0" r="0" b="762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选择线形图的类型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8595" cy="843280"/>
            <wp:effectExtent l="0" t="0" r="444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X为饼图分类Y轴为饼图具体展示数字，此处的选项为sql中的列</w:t>
      </w:r>
    </w:p>
    <w:p>
      <w:r>
        <w:drawing>
          <wp:inline distT="0" distB="0" distL="114300" distR="114300">
            <wp:extent cx="5271770" cy="2404745"/>
            <wp:effectExtent l="0" t="0" r="1270" b="317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配置完上面选项后，页面出现的线形图</w:t>
      </w:r>
    </w:p>
    <w:p>
      <w:r>
        <w:drawing>
          <wp:inline distT="0" distB="0" distL="114300" distR="114300">
            <wp:extent cx="5274310" cy="3954145"/>
            <wp:effectExtent l="0" t="0" r="13970" b="825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数据库中对应的表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文档系列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170D3"/>
    <w:rsid w:val="00062FA5"/>
    <w:rsid w:val="000D713B"/>
    <w:rsid w:val="000F4D11"/>
    <w:rsid w:val="001C3980"/>
    <w:rsid w:val="00247CB7"/>
    <w:rsid w:val="002752B0"/>
    <w:rsid w:val="002C31EE"/>
    <w:rsid w:val="002C753B"/>
    <w:rsid w:val="00320BDF"/>
    <w:rsid w:val="003474EF"/>
    <w:rsid w:val="003D20C8"/>
    <w:rsid w:val="00413B71"/>
    <w:rsid w:val="005F418D"/>
    <w:rsid w:val="00671168"/>
    <w:rsid w:val="006B4F50"/>
    <w:rsid w:val="006F6D10"/>
    <w:rsid w:val="007C425B"/>
    <w:rsid w:val="007F36FA"/>
    <w:rsid w:val="00952288"/>
    <w:rsid w:val="009A0603"/>
    <w:rsid w:val="009B4413"/>
    <w:rsid w:val="009D412B"/>
    <w:rsid w:val="009E07F3"/>
    <w:rsid w:val="00A76525"/>
    <w:rsid w:val="00AB2B3B"/>
    <w:rsid w:val="00AE105C"/>
    <w:rsid w:val="00B23E41"/>
    <w:rsid w:val="00BC68CD"/>
    <w:rsid w:val="00C0702A"/>
    <w:rsid w:val="00C434C3"/>
    <w:rsid w:val="00CD104B"/>
    <w:rsid w:val="00D05038"/>
    <w:rsid w:val="00D17B1C"/>
    <w:rsid w:val="00DC52D2"/>
    <w:rsid w:val="00DD6B07"/>
    <w:rsid w:val="00DE4C92"/>
    <w:rsid w:val="00EF77B6"/>
    <w:rsid w:val="00F63BDE"/>
    <w:rsid w:val="1F125622"/>
    <w:rsid w:val="338024F2"/>
    <w:rsid w:val="37141DD5"/>
    <w:rsid w:val="577B4998"/>
    <w:rsid w:val="5BB72FD9"/>
    <w:rsid w:val="5D6B5FF8"/>
    <w:rsid w:val="5DBB08CF"/>
    <w:rsid w:val="7AA0030F"/>
    <w:rsid w:val="7B5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34760-BC4A-4B81-AEEC-9E342CD0B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333</Characters>
  <Lines>2</Lines>
  <Paragraphs>1</Paragraphs>
  <ScaleCrop>false</ScaleCrop>
  <LinksUpToDate>false</LinksUpToDate>
  <CharactersWithSpaces>390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2017-09-11T07:41:00Z</dcterms:created>
  <dc:creator>徐绍强</dc:creator>
  <cp:lastModifiedBy>root</cp:lastModifiedBy>
  <dcterms:modified xsi:type="dcterms:W3CDTF">2017-09-18T15:13:51Z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